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E0F54" w:rsidRDefault="00DE0F54" w:rsidP="00DE0F54">
      <w:pPr>
        <w:pStyle w:val="NormalWeb"/>
        <w:shd w:val="clear" w:color="auto" w:fill="FDFDFD"/>
        <w:spacing w:before="0" w:beforeAutospacing="0" w:after="0" w:afterAutospacing="0"/>
        <w:rPr>
          <w:rStyle w:val="Strong"/>
          <w:rFonts w:ascii="Medium Sans" w:hAnsi="Medium Sans"/>
          <w:color w:val="000000" w:themeColor="text1"/>
          <w:sz w:val="25"/>
          <w:szCs w:val="19"/>
        </w:rPr>
      </w:pPr>
      <w:r w:rsidRPr="00DE0F54">
        <w:rPr>
          <w:rStyle w:val="Strong"/>
          <w:rFonts w:ascii="Medium Sans" w:hAnsi="Medium Sans"/>
          <w:color w:val="000000" w:themeColor="text1"/>
          <w:sz w:val="25"/>
          <w:szCs w:val="19"/>
        </w:rPr>
        <w:t>Assignment 4: Automatic EBS Snapshot and Cleanup Using AWS Lambda and Boto3</w:t>
      </w:r>
    </w:p>
    <w:p w:rsidR="00DE0F54" w:rsidRPr="00DE0F54" w:rsidRDefault="00DE0F54" w:rsidP="00DE0F5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</w:p>
    <w:p w:rsidR="00DE0F54" w:rsidRDefault="00DE0F54" w:rsidP="00DE0F5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DE0F54">
        <w:rPr>
          <w:rStyle w:val="Strong"/>
          <w:rFonts w:ascii="Medium Sans" w:hAnsi="Medium Sans"/>
          <w:color w:val="000000" w:themeColor="text1"/>
          <w:sz w:val="25"/>
          <w:szCs w:val="19"/>
        </w:rPr>
        <w:t>Objective:</w:t>
      </w:r>
      <w:r w:rsidRPr="00DE0F54">
        <w:rPr>
          <w:rFonts w:ascii="Medium Sans" w:hAnsi="Medium Sans"/>
          <w:color w:val="000000" w:themeColor="text1"/>
          <w:sz w:val="25"/>
          <w:szCs w:val="19"/>
        </w:rPr>
        <w:t> To automate the backup process for your EBS volumes and ensure that backups older than a specified retention period are cleaned up to save costs.</w:t>
      </w:r>
    </w:p>
    <w:p w:rsidR="00DE0F54" w:rsidRPr="00DE0F54" w:rsidRDefault="00DE0F54" w:rsidP="00DE0F5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</w:p>
    <w:p w:rsidR="00DE0F54" w:rsidRDefault="00DE0F54" w:rsidP="00DE0F5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DE0F54">
        <w:rPr>
          <w:rStyle w:val="Strong"/>
          <w:rFonts w:ascii="Medium Sans" w:hAnsi="Medium Sans"/>
          <w:color w:val="000000" w:themeColor="text1"/>
          <w:sz w:val="25"/>
          <w:szCs w:val="19"/>
        </w:rPr>
        <w:t>Task:</w:t>
      </w:r>
      <w:r w:rsidRPr="00DE0F54">
        <w:rPr>
          <w:rFonts w:ascii="Medium Sans" w:hAnsi="Medium Sans"/>
          <w:color w:val="000000" w:themeColor="text1"/>
          <w:sz w:val="25"/>
          <w:szCs w:val="19"/>
        </w:rPr>
        <w:t> Automate the creation of snapshots for specified EBS volumes and clean up snapshots older than 30 days.</w:t>
      </w:r>
    </w:p>
    <w:p w:rsidR="00DE0F54" w:rsidRPr="00DE0F54" w:rsidRDefault="00DE0F54" w:rsidP="00DE0F5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</w:p>
    <w:p w:rsidR="00DE0F54" w:rsidRPr="00DE0F54" w:rsidRDefault="00DE0F54" w:rsidP="00DE0F5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DE0F54">
        <w:rPr>
          <w:rStyle w:val="Strong"/>
          <w:rFonts w:ascii="Medium Sans" w:hAnsi="Medium Sans"/>
          <w:color w:val="000000" w:themeColor="text1"/>
          <w:sz w:val="25"/>
          <w:szCs w:val="19"/>
        </w:rPr>
        <w:t>Instructions:</w:t>
      </w:r>
    </w:p>
    <w:p w:rsidR="00DE0F54" w:rsidRPr="00DE0F54" w:rsidRDefault="00DE0F54" w:rsidP="00DE0F5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DE0F54">
        <w:rPr>
          <w:rFonts w:ascii="Medium Sans" w:hAnsi="Medium Sans"/>
          <w:color w:val="000000" w:themeColor="text1"/>
          <w:sz w:val="25"/>
          <w:szCs w:val="19"/>
        </w:rPr>
        <w:t>1. EBS Setup:</w:t>
      </w:r>
    </w:p>
    <w:p w:rsidR="00DE0F54" w:rsidRPr="00DE0F54" w:rsidRDefault="00DE0F54" w:rsidP="00DE0F5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DE0F54">
        <w:rPr>
          <w:rFonts w:ascii="Medium Sans" w:hAnsi="Medium Sans"/>
          <w:color w:val="000000" w:themeColor="text1"/>
          <w:sz w:val="25"/>
          <w:szCs w:val="19"/>
        </w:rPr>
        <w:t>   - Navigate to the EC2 dashboard and identify or create an EBS volume you wish to back up.</w:t>
      </w:r>
    </w:p>
    <w:p w:rsidR="00DE0F54" w:rsidRDefault="00DE0F54" w:rsidP="00DE0F5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DE0F54">
        <w:rPr>
          <w:rFonts w:ascii="Medium Sans" w:hAnsi="Medium Sans"/>
          <w:color w:val="000000" w:themeColor="text1"/>
          <w:sz w:val="25"/>
          <w:szCs w:val="19"/>
        </w:rPr>
        <w:t>   - Note down the volume ID.</w:t>
      </w:r>
    </w:p>
    <w:p w:rsidR="00DE0F54" w:rsidRPr="00DE0F54" w:rsidRDefault="00DE0F54" w:rsidP="00DE0F5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</w:p>
    <w:p w:rsidR="00DE0F54" w:rsidRPr="00DE0F54" w:rsidRDefault="00DE0F54" w:rsidP="00DE0F5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DE0F54">
        <w:rPr>
          <w:rFonts w:ascii="Medium Sans" w:hAnsi="Medium Sans"/>
          <w:color w:val="000000" w:themeColor="text1"/>
          <w:sz w:val="25"/>
          <w:szCs w:val="19"/>
        </w:rPr>
        <w:t>2. Lambda IAM Role:</w:t>
      </w:r>
    </w:p>
    <w:p w:rsidR="00DE0F54" w:rsidRPr="00DE0F54" w:rsidRDefault="00DE0F54" w:rsidP="00DE0F5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DE0F54">
        <w:rPr>
          <w:rFonts w:ascii="Medium Sans" w:hAnsi="Medium Sans"/>
          <w:color w:val="000000" w:themeColor="text1"/>
          <w:sz w:val="25"/>
          <w:szCs w:val="19"/>
        </w:rPr>
        <w:t>   - In the IAM dashboard, create a new role for Lambda.</w:t>
      </w:r>
    </w:p>
    <w:p w:rsidR="00DE0F54" w:rsidRDefault="00DE0F54" w:rsidP="00DE0F5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DE0F54">
        <w:rPr>
          <w:rFonts w:ascii="Medium Sans" w:hAnsi="Medium Sans"/>
          <w:color w:val="000000" w:themeColor="text1"/>
          <w:sz w:val="25"/>
          <w:szCs w:val="19"/>
        </w:rPr>
        <w:t>   - Attach policies that allow Lambda to create EBS snapshots and delete them (`AmazonEC2FullAccess` for simplicity, but be more restrictive in real-world scenarios).</w:t>
      </w:r>
    </w:p>
    <w:p w:rsidR="00DE0F54" w:rsidRPr="00DE0F54" w:rsidRDefault="00DE0F54" w:rsidP="00DE0F5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</w:p>
    <w:p w:rsidR="00DE0F54" w:rsidRPr="00DE0F54" w:rsidRDefault="00DE0F54" w:rsidP="00DE0F5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DE0F54">
        <w:rPr>
          <w:rFonts w:ascii="Medium Sans" w:hAnsi="Medium Sans"/>
          <w:color w:val="000000" w:themeColor="text1"/>
          <w:sz w:val="25"/>
          <w:szCs w:val="19"/>
        </w:rPr>
        <w:t>3. Lambda Function:</w:t>
      </w:r>
    </w:p>
    <w:p w:rsidR="00DE0F54" w:rsidRPr="00DE0F54" w:rsidRDefault="00DE0F54" w:rsidP="00DE0F5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DE0F54">
        <w:rPr>
          <w:rFonts w:ascii="Medium Sans" w:hAnsi="Medium Sans"/>
          <w:color w:val="000000" w:themeColor="text1"/>
          <w:sz w:val="25"/>
          <w:szCs w:val="19"/>
        </w:rPr>
        <w:t>   - Navigate to the Lambda dashboard and create a new function.</w:t>
      </w:r>
    </w:p>
    <w:p w:rsidR="00DE0F54" w:rsidRPr="00DE0F54" w:rsidRDefault="00DE0F54" w:rsidP="00DE0F5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DE0F54">
        <w:rPr>
          <w:rFonts w:ascii="Medium Sans" w:hAnsi="Medium Sans"/>
          <w:color w:val="000000" w:themeColor="text1"/>
          <w:sz w:val="25"/>
          <w:szCs w:val="19"/>
        </w:rPr>
        <w:t>   - Choose Python 3.x as the runtime.</w:t>
      </w:r>
    </w:p>
    <w:p w:rsidR="00DE0F54" w:rsidRPr="00DE0F54" w:rsidRDefault="00DE0F54" w:rsidP="00DE0F5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DE0F54">
        <w:rPr>
          <w:rFonts w:ascii="Medium Sans" w:hAnsi="Medium Sans"/>
          <w:color w:val="000000" w:themeColor="text1"/>
          <w:sz w:val="25"/>
          <w:szCs w:val="19"/>
        </w:rPr>
        <w:t>   - Assign the IAM role created in the previous step.</w:t>
      </w:r>
    </w:p>
    <w:p w:rsidR="00DE0F54" w:rsidRPr="00DE0F54" w:rsidRDefault="00DE0F54" w:rsidP="00DE0F5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DE0F54">
        <w:rPr>
          <w:rFonts w:ascii="Medium Sans" w:hAnsi="Medium Sans"/>
          <w:color w:val="000000" w:themeColor="text1"/>
          <w:sz w:val="25"/>
          <w:szCs w:val="19"/>
        </w:rPr>
        <w:t>   - Write the Boto3 Python script to:</w:t>
      </w:r>
    </w:p>
    <w:p w:rsidR="00DE0F54" w:rsidRPr="00DE0F54" w:rsidRDefault="00DE0F54" w:rsidP="00DE0F5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DE0F54">
        <w:rPr>
          <w:rFonts w:ascii="Medium Sans" w:hAnsi="Medium Sans"/>
          <w:color w:val="000000" w:themeColor="text1"/>
          <w:sz w:val="25"/>
          <w:szCs w:val="19"/>
        </w:rPr>
        <w:t>     1. Initialize a boto3 EC2 client.</w:t>
      </w:r>
    </w:p>
    <w:p w:rsidR="00DE0F54" w:rsidRPr="00DE0F54" w:rsidRDefault="00DE0F54" w:rsidP="00DE0F5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DE0F54">
        <w:rPr>
          <w:rFonts w:ascii="Medium Sans" w:hAnsi="Medium Sans"/>
          <w:color w:val="000000" w:themeColor="text1"/>
          <w:sz w:val="25"/>
          <w:szCs w:val="19"/>
        </w:rPr>
        <w:t>     2. Create a snapshot for the specified EBS volume.</w:t>
      </w:r>
    </w:p>
    <w:p w:rsidR="00DE0F54" w:rsidRPr="00DE0F54" w:rsidRDefault="00DE0F54" w:rsidP="00DE0F5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DE0F54">
        <w:rPr>
          <w:rFonts w:ascii="Medium Sans" w:hAnsi="Medium Sans"/>
          <w:color w:val="000000" w:themeColor="text1"/>
          <w:sz w:val="25"/>
          <w:szCs w:val="19"/>
        </w:rPr>
        <w:t>     3. List snapshots and delete those older than 30 days.</w:t>
      </w:r>
    </w:p>
    <w:p w:rsidR="00DE0F54" w:rsidRDefault="00DE0F54" w:rsidP="00DE0F5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DE0F54">
        <w:rPr>
          <w:rFonts w:ascii="Medium Sans" w:hAnsi="Medium Sans"/>
          <w:color w:val="000000" w:themeColor="text1"/>
          <w:sz w:val="25"/>
          <w:szCs w:val="19"/>
        </w:rPr>
        <w:t>     4. Print the IDs of the created and deleted snapshots for logging purposes.</w:t>
      </w:r>
    </w:p>
    <w:p w:rsidR="00DE0F54" w:rsidRPr="00DE0F54" w:rsidRDefault="00DE0F54" w:rsidP="00DE0F5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</w:p>
    <w:p w:rsidR="00DE0F54" w:rsidRPr="00DE0F54" w:rsidRDefault="00DE0F54" w:rsidP="00DE0F5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DE0F54">
        <w:rPr>
          <w:rFonts w:ascii="Medium Sans" w:hAnsi="Medium Sans"/>
          <w:color w:val="000000" w:themeColor="text1"/>
          <w:sz w:val="25"/>
          <w:szCs w:val="19"/>
        </w:rPr>
        <w:t>4. Event Source (Bonus):</w:t>
      </w:r>
    </w:p>
    <w:p w:rsidR="00DE0F54" w:rsidRDefault="00DE0F54" w:rsidP="00DE0F5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DE0F54">
        <w:rPr>
          <w:rFonts w:ascii="Medium Sans" w:hAnsi="Medium Sans"/>
          <w:color w:val="000000" w:themeColor="text1"/>
          <w:sz w:val="25"/>
          <w:szCs w:val="19"/>
        </w:rPr>
        <w:t>   - Attach an event source, like Amazon CloudWatch Events, to trigger the Lambda function at your desired backup frequency (e.g., every week).</w:t>
      </w:r>
    </w:p>
    <w:p w:rsidR="00DE0F54" w:rsidRPr="00DE0F54" w:rsidRDefault="00DE0F54" w:rsidP="00DE0F5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</w:p>
    <w:p w:rsidR="00DE0F54" w:rsidRPr="00DE0F54" w:rsidRDefault="00DE0F54" w:rsidP="00DE0F5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DE0F54">
        <w:rPr>
          <w:rFonts w:ascii="Medium Sans" w:hAnsi="Medium Sans"/>
          <w:color w:val="000000" w:themeColor="text1"/>
          <w:sz w:val="25"/>
          <w:szCs w:val="19"/>
        </w:rPr>
        <w:t>5. Manual Invocation:</w:t>
      </w:r>
    </w:p>
    <w:p w:rsidR="00DE0F54" w:rsidRPr="00DE0F54" w:rsidRDefault="00DE0F54" w:rsidP="00DE0F5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DE0F54">
        <w:rPr>
          <w:rFonts w:ascii="Medium Sans" w:hAnsi="Medium Sans"/>
          <w:color w:val="000000" w:themeColor="text1"/>
          <w:sz w:val="25"/>
          <w:szCs w:val="19"/>
        </w:rPr>
        <w:t>   - After saving your function, either manually trigger it or wait for the scheduled event.</w:t>
      </w:r>
    </w:p>
    <w:p w:rsidR="00DE0F54" w:rsidRPr="00DE0F54" w:rsidRDefault="00DE0F54" w:rsidP="00DE0F5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DE0F54">
        <w:rPr>
          <w:rFonts w:ascii="Medium Sans" w:hAnsi="Medium Sans"/>
          <w:color w:val="000000" w:themeColor="text1"/>
          <w:sz w:val="25"/>
          <w:szCs w:val="19"/>
        </w:rPr>
        <w:t>   - Go to the EC2 dashboard and confirm that the snapshot is created and old snapshots are deleted.</w:t>
      </w:r>
    </w:p>
    <w:p w:rsidR="00A54C97" w:rsidRDefault="007B7AF0"/>
    <w:p w:rsidR="00BB3709" w:rsidRDefault="00BB3709"/>
    <w:p w:rsidR="00BB3709" w:rsidRDefault="00BB3709">
      <w:pPr>
        <w:rPr>
          <w:color w:val="000000" w:themeColor="text1"/>
          <w:sz w:val="32"/>
          <w:szCs w:val="16"/>
        </w:rPr>
      </w:pPr>
    </w:p>
    <w:p w:rsidR="00992F27" w:rsidRDefault="00992F27">
      <w:pPr>
        <w:rPr>
          <w:color w:val="000000" w:themeColor="text1"/>
          <w:sz w:val="32"/>
          <w:szCs w:val="16"/>
        </w:rPr>
      </w:pPr>
    </w:p>
    <w:p w:rsidR="00992F27" w:rsidRPr="00DE0F54" w:rsidRDefault="00992F27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DE0F54">
        <w:rPr>
          <w:rFonts w:ascii="Medium Sans" w:hAnsi="Medium Sans"/>
          <w:color w:val="000000" w:themeColor="text1"/>
          <w:sz w:val="25"/>
          <w:szCs w:val="19"/>
        </w:rPr>
        <w:lastRenderedPageBreak/>
        <w:t>1. EBS Setup:</w:t>
      </w:r>
    </w:p>
    <w:p w:rsidR="00992F27" w:rsidRPr="00DE0F54" w:rsidRDefault="00992F27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DE0F54">
        <w:rPr>
          <w:rFonts w:ascii="Medium Sans" w:hAnsi="Medium Sans"/>
          <w:color w:val="000000" w:themeColor="text1"/>
          <w:sz w:val="25"/>
          <w:szCs w:val="19"/>
        </w:rPr>
        <w:t>   - Navigate to the EC2 dashboard and identify or create an EBS volume you wish to back up.</w:t>
      </w:r>
    </w:p>
    <w:p w:rsidR="00992F27" w:rsidRDefault="00992F27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DE0F54">
        <w:rPr>
          <w:rFonts w:ascii="Medium Sans" w:hAnsi="Medium Sans"/>
          <w:color w:val="000000" w:themeColor="text1"/>
          <w:sz w:val="25"/>
          <w:szCs w:val="19"/>
        </w:rPr>
        <w:t>   - Note down the volume ID.</w:t>
      </w:r>
    </w:p>
    <w:p w:rsidR="00992F27" w:rsidRDefault="00992F27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>
        <w:rPr>
          <w:rFonts w:ascii="Medium Sans" w:hAnsi="Medium Sans"/>
          <w:noProof/>
          <w:color w:val="000000" w:themeColor="text1"/>
          <w:sz w:val="25"/>
          <w:szCs w:val="19"/>
        </w:rPr>
        <w:drawing>
          <wp:inline distT="0" distB="0" distL="0" distR="0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F27" w:rsidRDefault="00992F27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</w:p>
    <w:p w:rsidR="00992F27" w:rsidRDefault="00992F27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>
        <w:rPr>
          <w:rFonts w:ascii="Medium Sans" w:hAnsi="Medium Sans"/>
          <w:color w:val="000000" w:themeColor="text1"/>
          <w:sz w:val="25"/>
          <w:szCs w:val="19"/>
        </w:rPr>
        <w:t>Ebs voume id :</w:t>
      </w:r>
      <w:r w:rsidRPr="00992F27">
        <w:t xml:space="preserve"> </w:t>
      </w:r>
      <w:r w:rsidRPr="00992F27">
        <w:rPr>
          <w:rFonts w:ascii="Medium Sans" w:hAnsi="Medium Sans"/>
          <w:color w:val="000000" w:themeColor="text1"/>
          <w:sz w:val="25"/>
          <w:szCs w:val="19"/>
        </w:rPr>
        <w:t>vol-0ca1509943ecd7e56</w:t>
      </w:r>
    </w:p>
    <w:p w:rsidR="00992F27" w:rsidRPr="00DE0F54" w:rsidRDefault="00992F27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</w:p>
    <w:p w:rsidR="00992F27" w:rsidRPr="00DE0F54" w:rsidRDefault="00992F27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DE0F54">
        <w:rPr>
          <w:rFonts w:ascii="Medium Sans" w:hAnsi="Medium Sans"/>
          <w:color w:val="000000" w:themeColor="text1"/>
          <w:sz w:val="25"/>
          <w:szCs w:val="19"/>
        </w:rPr>
        <w:t>2. Lambda IAM Role:</w:t>
      </w:r>
    </w:p>
    <w:p w:rsidR="00992F27" w:rsidRPr="00DE0F54" w:rsidRDefault="00992F27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DE0F54">
        <w:rPr>
          <w:rFonts w:ascii="Medium Sans" w:hAnsi="Medium Sans"/>
          <w:color w:val="000000" w:themeColor="text1"/>
          <w:sz w:val="25"/>
          <w:szCs w:val="19"/>
        </w:rPr>
        <w:t>   - In the IAM dashboard, create a new role for Lambda.</w:t>
      </w:r>
    </w:p>
    <w:p w:rsidR="00992F27" w:rsidRDefault="00992F27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DE0F54">
        <w:rPr>
          <w:rFonts w:ascii="Medium Sans" w:hAnsi="Medium Sans"/>
          <w:color w:val="000000" w:themeColor="text1"/>
          <w:sz w:val="25"/>
          <w:szCs w:val="19"/>
        </w:rPr>
        <w:t>   - Attach policies that allow Lambda to create EBS snapshots and delete them (`AmazonEC2FullAccess` for simplicity, but be more restrictive in real-world scenarios).</w:t>
      </w:r>
    </w:p>
    <w:p w:rsidR="00EC5C68" w:rsidRDefault="00EC5C68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>
        <w:rPr>
          <w:rFonts w:ascii="Medium Sans" w:hAnsi="Medium Sans"/>
          <w:noProof/>
          <w:color w:val="000000" w:themeColor="text1"/>
          <w:sz w:val="25"/>
          <w:szCs w:val="19"/>
        </w:rPr>
        <w:lastRenderedPageBreak/>
        <w:drawing>
          <wp:inline distT="0" distB="0" distL="0" distR="0">
            <wp:extent cx="5943600" cy="3343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C68" w:rsidRDefault="00EC5C68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</w:p>
    <w:p w:rsidR="00EC5C68" w:rsidRDefault="00EC5C68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>
        <w:rPr>
          <w:rFonts w:ascii="Medium Sans" w:hAnsi="Medium Sans"/>
          <w:noProof/>
          <w:color w:val="000000" w:themeColor="text1"/>
          <w:sz w:val="25"/>
          <w:szCs w:val="19"/>
        </w:rPr>
        <w:drawing>
          <wp:inline distT="0" distB="0" distL="0" distR="0">
            <wp:extent cx="5943600" cy="33432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C68" w:rsidRDefault="00EC5C68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>
        <w:rPr>
          <w:rFonts w:ascii="Medium Sans" w:hAnsi="Medium Sans"/>
          <w:noProof/>
          <w:color w:val="000000" w:themeColor="text1"/>
          <w:sz w:val="25"/>
          <w:szCs w:val="19"/>
        </w:rPr>
        <w:lastRenderedPageBreak/>
        <w:drawing>
          <wp:inline distT="0" distB="0" distL="0" distR="0">
            <wp:extent cx="594360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C68" w:rsidRDefault="00EC5C68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>
        <w:rPr>
          <w:rFonts w:ascii="Medium Sans" w:hAnsi="Medium Sans"/>
          <w:noProof/>
          <w:color w:val="000000" w:themeColor="text1"/>
          <w:sz w:val="25"/>
          <w:szCs w:val="19"/>
        </w:rPr>
        <w:drawing>
          <wp:inline distT="0" distB="0" distL="0" distR="0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C68" w:rsidRDefault="00EC5C68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>
        <w:rPr>
          <w:rFonts w:ascii="Medium Sans" w:hAnsi="Medium Sans"/>
          <w:noProof/>
          <w:color w:val="000000" w:themeColor="text1"/>
          <w:sz w:val="25"/>
          <w:szCs w:val="19"/>
        </w:rPr>
        <w:lastRenderedPageBreak/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C68" w:rsidRDefault="00EC5C68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>
        <w:rPr>
          <w:rFonts w:ascii="Medium Sans" w:hAnsi="Medium Sans"/>
          <w:noProof/>
          <w:color w:val="000000" w:themeColor="text1"/>
          <w:sz w:val="25"/>
          <w:szCs w:val="19"/>
        </w:rPr>
        <w:drawing>
          <wp:inline distT="0" distB="0" distL="0" distR="0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C68" w:rsidRDefault="00EC5C68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>
        <w:rPr>
          <w:rFonts w:ascii="Medium Sans" w:hAnsi="Medium Sans"/>
          <w:noProof/>
          <w:color w:val="000000" w:themeColor="text1"/>
          <w:sz w:val="25"/>
          <w:szCs w:val="19"/>
        </w:rPr>
        <w:lastRenderedPageBreak/>
        <w:drawing>
          <wp:inline distT="0" distB="0" distL="0" distR="0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F27" w:rsidRPr="00DE0F54" w:rsidRDefault="00992F27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</w:p>
    <w:p w:rsidR="00992F27" w:rsidRPr="00DE0F54" w:rsidRDefault="00992F27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DE0F54">
        <w:rPr>
          <w:rFonts w:ascii="Medium Sans" w:hAnsi="Medium Sans"/>
          <w:color w:val="000000" w:themeColor="text1"/>
          <w:sz w:val="25"/>
          <w:szCs w:val="19"/>
        </w:rPr>
        <w:t>3. Lambda Function:</w:t>
      </w:r>
    </w:p>
    <w:p w:rsidR="00992F27" w:rsidRPr="00DE0F54" w:rsidRDefault="00992F27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DE0F54">
        <w:rPr>
          <w:rFonts w:ascii="Medium Sans" w:hAnsi="Medium Sans"/>
          <w:color w:val="000000" w:themeColor="text1"/>
          <w:sz w:val="25"/>
          <w:szCs w:val="19"/>
        </w:rPr>
        <w:t>   - Navigate to the Lambda dashboard and create a new function.</w:t>
      </w:r>
    </w:p>
    <w:p w:rsidR="00992F27" w:rsidRPr="00DE0F54" w:rsidRDefault="00992F27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DE0F54">
        <w:rPr>
          <w:rFonts w:ascii="Medium Sans" w:hAnsi="Medium Sans"/>
          <w:color w:val="000000" w:themeColor="text1"/>
          <w:sz w:val="25"/>
          <w:szCs w:val="19"/>
        </w:rPr>
        <w:t>   - Choose Python 3.x as the runtime.</w:t>
      </w:r>
    </w:p>
    <w:p w:rsidR="00992F27" w:rsidRPr="00DE0F54" w:rsidRDefault="00992F27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DE0F54">
        <w:rPr>
          <w:rFonts w:ascii="Medium Sans" w:hAnsi="Medium Sans"/>
          <w:color w:val="000000" w:themeColor="text1"/>
          <w:sz w:val="25"/>
          <w:szCs w:val="19"/>
        </w:rPr>
        <w:t>   - Assign the IAM role created in the previous step.</w:t>
      </w:r>
    </w:p>
    <w:p w:rsidR="00992F27" w:rsidRPr="00DE0F54" w:rsidRDefault="00992F27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DE0F54">
        <w:rPr>
          <w:rFonts w:ascii="Medium Sans" w:hAnsi="Medium Sans"/>
          <w:color w:val="000000" w:themeColor="text1"/>
          <w:sz w:val="25"/>
          <w:szCs w:val="19"/>
        </w:rPr>
        <w:t>   - Write the Boto3 Python script to:</w:t>
      </w:r>
    </w:p>
    <w:p w:rsidR="00992F27" w:rsidRPr="00DE0F54" w:rsidRDefault="00992F27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DE0F54">
        <w:rPr>
          <w:rFonts w:ascii="Medium Sans" w:hAnsi="Medium Sans"/>
          <w:color w:val="000000" w:themeColor="text1"/>
          <w:sz w:val="25"/>
          <w:szCs w:val="19"/>
        </w:rPr>
        <w:t>     1. Initialize a boto3 EC2 client.</w:t>
      </w:r>
    </w:p>
    <w:p w:rsidR="00992F27" w:rsidRPr="00DE0F54" w:rsidRDefault="00992F27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DE0F54">
        <w:rPr>
          <w:rFonts w:ascii="Medium Sans" w:hAnsi="Medium Sans"/>
          <w:color w:val="000000" w:themeColor="text1"/>
          <w:sz w:val="25"/>
          <w:szCs w:val="19"/>
        </w:rPr>
        <w:t>     2. Create a snapshot for the specified EBS volume.</w:t>
      </w:r>
    </w:p>
    <w:p w:rsidR="00992F27" w:rsidRPr="00DE0F54" w:rsidRDefault="00992F27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DE0F54">
        <w:rPr>
          <w:rFonts w:ascii="Medium Sans" w:hAnsi="Medium Sans"/>
          <w:color w:val="000000" w:themeColor="text1"/>
          <w:sz w:val="25"/>
          <w:szCs w:val="19"/>
        </w:rPr>
        <w:t>     3. List snapshots and delete those older than 30 days.</w:t>
      </w:r>
    </w:p>
    <w:p w:rsidR="00992F27" w:rsidRDefault="00992F27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DE0F54">
        <w:rPr>
          <w:rFonts w:ascii="Medium Sans" w:hAnsi="Medium Sans"/>
          <w:color w:val="000000" w:themeColor="text1"/>
          <w:sz w:val="25"/>
          <w:szCs w:val="19"/>
        </w:rPr>
        <w:t>     4. Print the IDs of the created and deleted snapshots for logging purposes.</w:t>
      </w:r>
    </w:p>
    <w:p w:rsidR="00EC5C68" w:rsidRDefault="00EC5C68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>
        <w:rPr>
          <w:rFonts w:ascii="Medium Sans" w:hAnsi="Medium Sans"/>
          <w:noProof/>
          <w:color w:val="000000" w:themeColor="text1"/>
          <w:sz w:val="25"/>
          <w:szCs w:val="19"/>
        </w:rPr>
        <w:lastRenderedPageBreak/>
        <w:drawing>
          <wp:inline distT="0" distB="0" distL="0" distR="0">
            <wp:extent cx="5943600" cy="33432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C68" w:rsidRDefault="00EC5C68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>
        <w:rPr>
          <w:rFonts w:ascii="Medium Sans" w:hAnsi="Medium Sans"/>
          <w:noProof/>
          <w:color w:val="000000" w:themeColor="text1"/>
          <w:sz w:val="25"/>
          <w:szCs w:val="19"/>
        </w:rPr>
        <w:drawing>
          <wp:inline distT="0" distB="0" distL="0" distR="0">
            <wp:extent cx="5943600" cy="33432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C68" w:rsidRDefault="00EC5C68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>
        <w:rPr>
          <w:rFonts w:ascii="Medium Sans" w:hAnsi="Medium Sans"/>
          <w:noProof/>
          <w:color w:val="000000" w:themeColor="text1"/>
          <w:sz w:val="25"/>
          <w:szCs w:val="19"/>
        </w:rPr>
        <w:lastRenderedPageBreak/>
        <w:drawing>
          <wp:inline distT="0" distB="0" distL="0" distR="0">
            <wp:extent cx="5943600" cy="33432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EF5" w:rsidRDefault="00A62EF5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</w:p>
    <w:p w:rsidR="00A62EF5" w:rsidRDefault="00A62EF5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</w:p>
    <w:p w:rsidR="00A62EF5" w:rsidRDefault="00A62EF5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>
        <w:rPr>
          <w:rFonts w:ascii="Medium Sans" w:hAnsi="Medium Sans"/>
          <w:noProof/>
          <w:color w:val="000000" w:themeColor="text1"/>
          <w:sz w:val="25"/>
          <w:szCs w:val="19"/>
        </w:rPr>
        <w:drawing>
          <wp:inline distT="0" distB="0" distL="0" distR="0">
            <wp:extent cx="5943600" cy="33432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EF5" w:rsidRDefault="00A62EF5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>
        <w:rPr>
          <w:rFonts w:ascii="Medium Sans" w:hAnsi="Medium Sans"/>
          <w:noProof/>
          <w:color w:val="000000" w:themeColor="text1"/>
          <w:sz w:val="25"/>
          <w:szCs w:val="19"/>
        </w:rPr>
        <w:lastRenderedPageBreak/>
        <w:drawing>
          <wp:inline distT="0" distB="0" distL="0" distR="0">
            <wp:extent cx="5943600" cy="33432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EF5" w:rsidRDefault="00A62EF5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>
        <w:rPr>
          <w:rFonts w:ascii="Medium Sans" w:hAnsi="Medium Sans"/>
          <w:noProof/>
          <w:color w:val="000000" w:themeColor="text1"/>
          <w:sz w:val="25"/>
          <w:szCs w:val="19"/>
        </w:rPr>
        <w:drawing>
          <wp:inline distT="0" distB="0" distL="0" distR="0">
            <wp:extent cx="5943600" cy="33432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EF5" w:rsidRDefault="00A62EF5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</w:p>
    <w:p w:rsidR="00382573" w:rsidRDefault="00382573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</w:p>
    <w:p w:rsidR="00382573" w:rsidRDefault="00382573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</w:p>
    <w:p w:rsidR="00382573" w:rsidRDefault="00382573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</w:p>
    <w:p w:rsidR="00382573" w:rsidRDefault="00382573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</w:p>
    <w:p w:rsidR="00382573" w:rsidRDefault="00382573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</w:p>
    <w:p w:rsidR="00382573" w:rsidRDefault="00382573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</w:p>
    <w:p w:rsidR="00382573" w:rsidRDefault="00382573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</w:p>
    <w:p w:rsidR="00A62EF5" w:rsidRDefault="00A62EF5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>
        <w:rPr>
          <w:rFonts w:ascii="Medium Sans" w:hAnsi="Medium Sans"/>
          <w:color w:val="000000" w:themeColor="text1"/>
          <w:sz w:val="25"/>
          <w:szCs w:val="19"/>
        </w:rPr>
        <w:lastRenderedPageBreak/>
        <w:t>Deploying the changes</w:t>
      </w:r>
    </w:p>
    <w:p w:rsidR="00A62EF5" w:rsidRDefault="00A62EF5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>
        <w:rPr>
          <w:rFonts w:ascii="Medium Sans" w:hAnsi="Medium Sans"/>
          <w:noProof/>
          <w:color w:val="000000" w:themeColor="text1"/>
          <w:sz w:val="25"/>
          <w:szCs w:val="19"/>
        </w:rPr>
        <w:drawing>
          <wp:inline distT="0" distB="0" distL="0" distR="0">
            <wp:extent cx="5943600" cy="334327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FE3" w:rsidRDefault="008E0FE3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</w:p>
    <w:p w:rsidR="008E0FE3" w:rsidRDefault="008E0FE3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</w:p>
    <w:p w:rsidR="00A62EF5" w:rsidRDefault="00A62EF5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</w:p>
    <w:p w:rsidR="00992F27" w:rsidRPr="00DE0F54" w:rsidRDefault="00992F27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</w:p>
    <w:p w:rsidR="00992F27" w:rsidRPr="00DE0F54" w:rsidRDefault="00992F27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DE0F54">
        <w:rPr>
          <w:rFonts w:ascii="Medium Sans" w:hAnsi="Medium Sans"/>
          <w:color w:val="000000" w:themeColor="text1"/>
          <w:sz w:val="25"/>
          <w:szCs w:val="19"/>
        </w:rPr>
        <w:t>4. Event Source (Bonus):</w:t>
      </w:r>
    </w:p>
    <w:p w:rsidR="00992F27" w:rsidRDefault="00992F27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DE0F54">
        <w:rPr>
          <w:rFonts w:ascii="Medium Sans" w:hAnsi="Medium Sans"/>
          <w:color w:val="000000" w:themeColor="text1"/>
          <w:sz w:val="25"/>
          <w:szCs w:val="19"/>
        </w:rPr>
        <w:t>   - Attach an event source, like Amazon CloudWatch Events, to trigger the Lambda function at your desired backup frequency (e.g., every week).</w:t>
      </w:r>
    </w:p>
    <w:p w:rsidR="008E0FE3" w:rsidRDefault="008E0FE3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>
        <w:rPr>
          <w:rFonts w:ascii="Medium Sans" w:hAnsi="Medium Sans"/>
          <w:noProof/>
          <w:color w:val="000000" w:themeColor="text1"/>
          <w:sz w:val="25"/>
          <w:szCs w:val="19"/>
        </w:rPr>
        <w:drawing>
          <wp:inline distT="0" distB="0" distL="0" distR="0">
            <wp:extent cx="5943600" cy="3343275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FE3" w:rsidRDefault="00604FE7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>
        <w:rPr>
          <w:rFonts w:ascii="Medium Sans" w:hAnsi="Medium Sans"/>
          <w:noProof/>
          <w:color w:val="000000" w:themeColor="text1"/>
          <w:sz w:val="25"/>
          <w:szCs w:val="19"/>
        </w:rPr>
        <w:lastRenderedPageBreak/>
        <w:drawing>
          <wp:inline distT="0" distB="0" distL="0" distR="0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FE7" w:rsidRDefault="00604FE7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</w:p>
    <w:p w:rsidR="00604FE7" w:rsidRDefault="00604FE7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>
        <w:rPr>
          <w:rFonts w:ascii="Medium Sans" w:hAnsi="Medium Sans"/>
          <w:color w:val="000000" w:themeColor="text1"/>
          <w:sz w:val="25"/>
          <w:szCs w:val="19"/>
        </w:rPr>
        <w:t>Setting the event for every Saturday 11 pm:</w:t>
      </w:r>
    </w:p>
    <w:p w:rsidR="00604FE7" w:rsidRDefault="00604FE7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noProof/>
          <w:color w:val="000000" w:themeColor="text1"/>
          <w:sz w:val="25"/>
          <w:szCs w:val="19"/>
        </w:rPr>
      </w:pPr>
    </w:p>
    <w:p w:rsidR="00604FE7" w:rsidRDefault="00604FE7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>
        <w:rPr>
          <w:rFonts w:ascii="Medium Sans" w:hAnsi="Medium Sans"/>
          <w:noProof/>
          <w:color w:val="000000" w:themeColor="text1"/>
          <w:sz w:val="25"/>
          <w:szCs w:val="19"/>
        </w:rPr>
        <w:drawing>
          <wp:inline distT="0" distB="0" distL="0" distR="0">
            <wp:extent cx="5943600" cy="3343275"/>
            <wp:effectExtent l="19050" t="0" r="0" b="0"/>
            <wp:docPr id="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FE7" w:rsidRDefault="00604FE7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</w:p>
    <w:p w:rsidR="00604FE7" w:rsidRDefault="00604FE7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>
        <w:rPr>
          <w:rFonts w:ascii="Medium Sans" w:hAnsi="Medium Sans"/>
          <w:color w:val="000000" w:themeColor="text1"/>
          <w:sz w:val="25"/>
          <w:szCs w:val="19"/>
        </w:rPr>
        <w:t>Selecting the target:</w:t>
      </w:r>
    </w:p>
    <w:p w:rsidR="00604FE7" w:rsidRDefault="00604FE7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>
        <w:rPr>
          <w:rFonts w:ascii="Medium Sans" w:hAnsi="Medium Sans"/>
          <w:noProof/>
          <w:color w:val="000000" w:themeColor="text1"/>
          <w:sz w:val="25"/>
          <w:szCs w:val="19"/>
        </w:rPr>
        <w:lastRenderedPageBreak/>
        <w:drawing>
          <wp:inline distT="0" distB="0" distL="0" distR="0">
            <wp:extent cx="5943600" cy="3343275"/>
            <wp:effectExtent l="19050" t="0" r="0" b="0"/>
            <wp:docPr id="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FE7" w:rsidRDefault="00604FE7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</w:p>
    <w:p w:rsidR="00604FE7" w:rsidRDefault="00604FE7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>
        <w:rPr>
          <w:rFonts w:ascii="Medium Sans" w:hAnsi="Medium Sans"/>
          <w:color w:val="000000" w:themeColor="text1"/>
          <w:sz w:val="25"/>
          <w:szCs w:val="19"/>
        </w:rPr>
        <w:t>Verification</w:t>
      </w:r>
    </w:p>
    <w:p w:rsidR="00604FE7" w:rsidRDefault="00604FE7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>
        <w:rPr>
          <w:rFonts w:ascii="Medium Sans" w:hAnsi="Medium Sans"/>
          <w:noProof/>
          <w:color w:val="000000" w:themeColor="text1"/>
          <w:sz w:val="25"/>
          <w:szCs w:val="19"/>
        </w:rPr>
        <w:drawing>
          <wp:inline distT="0" distB="0" distL="0" distR="0">
            <wp:extent cx="5943600" cy="3343275"/>
            <wp:effectExtent l="19050" t="0" r="0" b="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FE3" w:rsidRDefault="008E0FE3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</w:p>
    <w:p w:rsidR="00992F27" w:rsidRPr="00DE0F54" w:rsidRDefault="00992F27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</w:p>
    <w:p w:rsidR="00992F27" w:rsidRPr="00DE0F54" w:rsidRDefault="00992F27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DE0F54">
        <w:rPr>
          <w:rFonts w:ascii="Medium Sans" w:hAnsi="Medium Sans"/>
          <w:color w:val="000000" w:themeColor="text1"/>
          <w:sz w:val="25"/>
          <w:szCs w:val="19"/>
        </w:rPr>
        <w:t>5. Manual Invocation:</w:t>
      </w:r>
    </w:p>
    <w:p w:rsidR="00992F27" w:rsidRPr="00DE0F54" w:rsidRDefault="00992F27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DE0F54">
        <w:rPr>
          <w:rFonts w:ascii="Medium Sans" w:hAnsi="Medium Sans"/>
          <w:color w:val="000000" w:themeColor="text1"/>
          <w:sz w:val="25"/>
          <w:szCs w:val="19"/>
        </w:rPr>
        <w:t>   - After saving your function, either manually trigger it or wait for the scheduled event.</w:t>
      </w:r>
    </w:p>
    <w:p w:rsidR="00992F27" w:rsidRPr="00DE0F54" w:rsidRDefault="00992F27" w:rsidP="00992F2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DE0F54">
        <w:rPr>
          <w:rFonts w:ascii="Medium Sans" w:hAnsi="Medium Sans"/>
          <w:color w:val="000000" w:themeColor="text1"/>
          <w:sz w:val="25"/>
          <w:szCs w:val="19"/>
        </w:rPr>
        <w:t>   - Go to the EC2 dashboard and confirm that the snapshot is created and old snapshots are deleted.</w:t>
      </w:r>
    </w:p>
    <w:p w:rsidR="00992F27" w:rsidRDefault="00382573">
      <w:pPr>
        <w:rPr>
          <w:color w:val="000000" w:themeColor="text1"/>
          <w:sz w:val="32"/>
          <w:szCs w:val="16"/>
        </w:rPr>
      </w:pPr>
      <w:r>
        <w:rPr>
          <w:color w:val="000000" w:themeColor="text1"/>
          <w:sz w:val="32"/>
          <w:szCs w:val="16"/>
        </w:rPr>
        <w:lastRenderedPageBreak/>
        <w:t>Testing:</w:t>
      </w:r>
    </w:p>
    <w:p w:rsidR="00382573" w:rsidRDefault="00382573">
      <w:pPr>
        <w:rPr>
          <w:color w:val="000000" w:themeColor="text1"/>
          <w:sz w:val="32"/>
          <w:szCs w:val="16"/>
        </w:rPr>
      </w:pPr>
      <w:r>
        <w:rPr>
          <w:color w:val="000000" w:themeColor="text1"/>
          <w:sz w:val="32"/>
          <w:szCs w:val="16"/>
        </w:rPr>
        <w:t>C</w:t>
      </w:r>
      <w:r w:rsidR="00AE1462">
        <w:rPr>
          <w:color w:val="000000" w:themeColor="text1"/>
          <w:sz w:val="32"/>
          <w:szCs w:val="16"/>
        </w:rPr>
        <w:t xml:space="preserve">reated </w:t>
      </w:r>
      <w:r>
        <w:rPr>
          <w:color w:val="000000" w:themeColor="text1"/>
          <w:sz w:val="32"/>
          <w:szCs w:val="16"/>
        </w:rPr>
        <w:t xml:space="preserve"> a</w:t>
      </w:r>
      <w:r w:rsidR="00AE1462">
        <w:rPr>
          <w:color w:val="000000" w:themeColor="text1"/>
          <w:sz w:val="32"/>
          <w:szCs w:val="16"/>
        </w:rPr>
        <w:t xml:space="preserve"> new  testE</w:t>
      </w:r>
      <w:r>
        <w:rPr>
          <w:color w:val="000000" w:themeColor="text1"/>
          <w:sz w:val="32"/>
          <w:szCs w:val="16"/>
        </w:rPr>
        <w:t>vent</w:t>
      </w:r>
    </w:p>
    <w:p w:rsidR="00AE1462" w:rsidRDefault="00AE1462">
      <w:pPr>
        <w:rPr>
          <w:color w:val="000000" w:themeColor="text1"/>
          <w:sz w:val="32"/>
          <w:szCs w:val="16"/>
        </w:rPr>
      </w:pPr>
      <w:r>
        <w:rPr>
          <w:noProof/>
          <w:color w:val="000000" w:themeColor="text1"/>
          <w:sz w:val="32"/>
          <w:szCs w:val="16"/>
        </w:rPr>
        <w:drawing>
          <wp:inline distT="0" distB="0" distL="0" distR="0">
            <wp:extent cx="5943600" cy="3343275"/>
            <wp:effectExtent l="19050" t="0" r="0" b="0"/>
            <wp:docPr id="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7AF0" w:rsidRDefault="007B7AF0">
      <w:pPr>
        <w:rPr>
          <w:color w:val="000000" w:themeColor="text1"/>
          <w:sz w:val="32"/>
          <w:szCs w:val="16"/>
        </w:rPr>
      </w:pPr>
      <w:r>
        <w:rPr>
          <w:color w:val="000000" w:themeColor="text1"/>
          <w:sz w:val="32"/>
          <w:szCs w:val="16"/>
        </w:rPr>
        <w:t>Testing with testEvent:</w:t>
      </w:r>
    </w:p>
    <w:p w:rsidR="007B7AF0" w:rsidRDefault="007B7AF0">
      <w:pPr>
        <w:rPr>
          <w:color w:val="000000" w:themeColor="text1"/>
          <w:sz w:val="32"/>
          <w:szCs w:val="16"/>
        </w:rPr>
      </w:pPr>
      <w:r>
        <w:rPr>
          <w:noProof/>
          <w:color w:val="000000" w:themeColor="text1"/>
          <w:sz w:val="32"/>
          <w:szCs w:val="16"/>
        </w:rPr>
        <w:drawing>
          <wp:inline distT="0" distB="0" distL="0" distR="0">
            <wp:extent cx="5943600" cy="3343275"/>
            <wp:effectExtent l="19050" t="0" r="0" b="0"/>
            <wp:docPr id="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7AF0" w:rsidRDefault="007B7AF0">
      <w:pPr>
        <w:rPr>
          <w:color w:val="000000" w:themeColor="text1"/>
          <w:sz w:val="32"/>
          <w:szCs w:val="16"/>
        </w:rPr>
      </w:pPr>
      <w:r>
        <w:rPr>
          <w:noProof/>
          <w:color w:val="000000" w:themeColor="text1"/>
          <w:sz w:val="32"/>
          <w:szCs w:val="16"/>
        </w:rPr>
        <w:lastRenderedPageBreak/>
        <w:drawing>
          <wp:inline distT="0" distB="0" distL="0" distR="0">
            <wp:extent cx="5943600" cy="3343275"/>
            <wp:effectExtent l="19050" t="0" r="0" b="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F27" w:rsidRDefault="00992F27"/>
    <w:sectPr w:rsidR="00992F27" w:rsidSect="001A5E5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edium Sans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3"/>
  <w:defaultTabStop w:val="720"/>
  <w:characterSpacingControl w:val="doNotCompress"/>
  <w:compat/>
  <w:rsids>
    <w:rsidRoot w:val="00DE0F54"/>
    <w:rsid w:val="0004446F"/>
    <w:rsid w:val="001A5E5D"/>
    <w:rsid w:val="00382573"/>
    <w:rsid w:val="00604FE7"/>
    <w:rsid w:val="007B7AF0"/>
    <w:rsid w:val="008E0FE3"/>
    <w:rsid w:val="00947A93"/>
    <w:rsid w:val="00992F27"/>
    <w:rsid w:val="00A62EF5"/>
    <w:rsid w:val="00AE1462"/>
    <w:rsid w:val="00BB3709"/>
    <w:rsid w:val="00D31F30"/>
    <w:rsid w:val="00DE0F54"/>
    <w:rsid w:val="00E007CA"/>
    <w:rsid w:val="00EB02E1"/>
    <w:rsid w:val="00EC5C68"/>
    <w:rsid w:val="00ED3F48"/>
    <w:rsid w:val="00F503B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A5E5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0F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DE0F54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BB3709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92F2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2F2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902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95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195</TotalTime>
  <Pages>14</Pages>
  <Words>459</Words>
  <Characters>2619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saiyedin786</dc:creator>
  <cp:keywords/>
  <dc:description/>
  <cp:lastModifiedBy>saiyedin786</cp:lastModifiedBy>
  <cp:revision>10</cp:revision>
  <dcterms:created xsi:type="dcterms:W3CDTF">2025-12-21T13:51:00Z</dcterms:created>
  <dcterms:modified xsi:type="dcterms:W3CDTF">2026-01-01T02:31:00Z</dcterms:modified>
</cp:coreProperties>
</file>